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4A" w:rsidRPr="00424DFE" w:rsidRDefault="002D1253" w:rsidP="00F0004A">
      <w:pPr>
        <w:pStyle w:val="a3"/>
        <w:jc w:val="center"/>
        <w:rPr>
          <w:rFonts w:eastAsiaTheme="minorHAnsi"/>
          <w:b/>
          <w:sz w:val="40"/>
          <w:szCs w:val="40"/>
        </w:rPr>
      </w:pPr>
      <w:r w:rsidRPr="00424DFE">
        <w:rPr>
          <w:rFonts w:eastAsiaTheme="minorHAnsi" w:hint="eastAsia"/>
          <w:b/>
          <w:sz w:val="40"/>
          <w:szCs w:val="40"/>
        </w:rPr>
        <w:t>세계학교폭력추방본부</w:t>
      </w:r>
      <w:r w:rsidR="00F0004A" w:rsidRPr="00424DFE">
        <w:rPr>
          <w:rFonts w:eastAsiaTheme="minorHAnsi" w:hint="eastAsia"/>
          <w:b/>
          <w:sz w:val="40"/>
          <w:szCs w:val="40"/>
        </w:rPr>
        <w:t>(SVEH)</w:t>
      </w:r>
      <w:r w:rsidRPr="00424DFE">
        <w:rPr>
          <w:rFonts w:eastAsiaTheme="minorHAnsi" w:hint="eastAsia"/>
          <w:b/>
          <w:sz w:val="40"/>
          <w:szCs w:val="40"/>
        </w:rPr>
        <w:t xml:space="preserve"> </w:t>
      </w:r>
    </w:p>
    <w:p w:rsidR="002D1253" w:rsidRPr="003C7BE2" w:rsidRDefault="002D1253" w:rsidP="00F0004A">
      <w:pPr>
        <w:pStyle w:val="a3"/>
        <w:jc w:val="center"/>
        <w:rPr>
          <w:rFonts w:eastAsiaTheme="minorHAnsi"/>
          <w:b/>
          <w:sz w:val="38"/>
          <w:szCs w:val="38"/>
        </w:rPr>
      </w:pPr>
      <w:r w:rsidRPr="00424DFE">
        <w:rPr>
          <w:rFonts w:eastAsiaTheme="minorHAnsi" w:hint="eastAsia"/>
          <w:b/>
          <w:sz w:val="40"/>
          <w:szCs w:val="40"/>
        </w:rPr>
        <w:t>윤리강령 및 행동강령 실천협약 동의서</w:t>
      </w:r>
    </w:p>
    <w:p w:rsidR="002D1253" w:rsidRPr="00F0004A" w:rsidRDefault="002D1253" w:rsidP="00F0004A">
      <w:pPr>
        <w:pStyle w:val="a3"/>
        <w:jc w:val="center"/>
        <w:rPr>
          <w:rFonts w:eastAsiaTheme="minorHAnsi"/>
          <w:b/>
          <w:sz w:val="24"/>
          <w:szCs w:val="24"/>
        </w:rPr>
      </w:pPr>
      <w:r w:rsidRPr="00F0004A">
        <w:rPr>
          <w:rFonts w:eastAsiaTheme="minorHAnsi" w:hint="eastAsia"/>
          <w:b/>
          <w:sz w:val="24"/>
          <w:szCs w:val="24"/>
        </w:rPr>
        <w:t>-학교폭력추방 1000만인 서명운동 참여 동의서-</w:t>
      </w:r>
    </w:p>
    <w:p w:rsidR="002D1253" w:rsidRPr="00F0004A" w:rsidRDefault="002D1253" w:rsidP="00F0004A">
      <w:pPr>
        <w:pStyle w:val="a3"/>
        <w:jc w:val="center"/>
        <w:rPr>
          <w:rFonts w:eastAsiaTheme="minorHAnsi"/>
          <w:b/>
        </w:rPr>
      </w:pPr>
      <w:r w:rsidRPr="00F0004A">
        <w:rPr>
          <w:rFonts w:eastAsiaTheme="minorHAnsi" w:hint="eastAsia"/>
          <w:b/>
          <w:sz w:val="32"/>
          <w:szCs w:val="32"/>
        </w:rPr>
        <w:t>세계학교폭력추방본부</w:t>
      </w:r>
      <w:r w:rsidR="00F0004A" w:rsidRPr="00F0004A">
        <w:rPr>
          <w:rFonts w:eastAsiaTheme="minorHAnsi" w:hint="eastAsia"/>
          <w:b/>
          <w:sz w:val="32"/>
          <w:szCs w:val="32"/>
        </w:rPr>
        <w:t>(SVEH</w:t>
      </w:r>
      <w:r w:rsidRPr="00F0004A">
        <w:rPr>
          <w:rFonts w:eastAsiaTheme="minorHAnsi" w:hint="eastAsia"/>
          <w:b/>
          <w:sz w:val="32"/>
          <w:szCs w:val="32"/>
        </w:rPr>
        <w:t>) 윤리강령∙행동강령</w:t>
      </w:r>
    </w:p>
    <w:p w:rsidR="002D1253" w:rsidRPr="003C7BE2" w:rsidRDefault="002D1253" w:rsidP="002D1253">
      <w:pPr>
        <w:pStyle w:val="a3"/>
        <w:rPr>
          <w:rFonts w:eastAsiaTheme="minorHAnsi"/>
          <w:sz w:val="10"/>
          <w:szCs w:val="10"/>
        </w:rPr>
      </w:pPr>
    </w:p>
    <w:p w:rsidR="002D1253" w:rsidRDefault="002D1253" w:rsidP="002D1253">
      <w:pPr>
        <w:pStyle w:val="a3"/>
        <w:rPr>
          <w:rFonts w:eastAsiaTheme="minorHAnsi"/>
          <w:b/>
          <w:sz w:val="28"/>
          <w:szCs w:val="28"/>
        </w:rPr>
      </w:pPr>
      <w:r w:rsidRPr="00F0004A">
        <w:rPr>
          <w:rFonts w:eastAsiaTheme="minorHAnsi" w:hint="eastAsia"/>
          <w:b/>
          <w:sz w:val="28"/>
          <w:szCs w:val="28"/>
        </w:rPr>
        <w:t>I. 윤리강령(CODE OF ETHICS)</w:t>
      </w:r>
    </w:p>
    <w:p w:rsidR="00F0004A" w:rsidRPr="006442B1" w:rsidRDefault="00F0004A" w:rsidP="002D1253">
      <w:pPr>
        <w:pStyle w:val="a3"/>
        <w:rPr>
          <w:rFonts w:eastAsiaTheme="minorHAnsi"/>
          <w:b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한 사람의 인격을 파괴하는 집단따돌림, 언어폭력을 포함한 각종 학교폭력 문제는 잘 드러나지 않는다. 그 이유는, 불행하게도 우리는 이러한 사회적 시스템에 익숙해져 있는 피해자임과 동시에 가해자이기 때문이다. 우리 사회가 추구하는 가치와 안전을 저해하는 학교폭력 문제, 내부적으로 곪아가고 있는 이 문제를 그대로 방치한다면 우리의 아이들은 또 다시 희생양이 될 수 밖에 없을 것이다. 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학교폭력과 관련하여 현재의 제도 하에서는 가해자가 단지 그 스펙이 ‘우수’하다는 이유만으로 각종 활동에서 온갖 혜택을 받는 것이 가능하다. 이것은 가해자로 하여금 학교폭력을 정당화 시킬 수 있는 잘못된 인식을 심어 줌으로서 학교폭력을 추방할 기회를 막는 장애 요인이 될 수 있다.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스팩도 중요하다. 하지만 갈수록 악화되는 학교폭력 문제를 이대로 방치한 채 대학교가 학생 선발에만 몰두할 수 있도록 한다면 학교폭력은 해결 할 수 없을 것이며, 그로 인한 피해는 우리의 미래를 짊어질 제2세, 제3세 아이들, 그리고 우리 모두에게 전가되는 악순환을 불러오게 될 것이다</w:t>
      </w:r>
      <w:r w:rsidR="00F0004A">
        <w:rPr>
          <w:rFonts w:eastAsiaTheme="minorHAnsi" w:hint="eastAsia"/>
          <w:sz w:val="22"/>
        </w:rPr>
        <w:t>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그동안 많은 기관과 단체들이 각종 학교폭력문제를 해결하기 위해 노력해 왔다. 그럼에도 학교폭력은 줄어들지 않고 있다. 오히려 손을 쓸 수 없는 비정상적인 상황에까지 이르렀다. 문제를 해결해 나가기 위해서는 보여주기식 행사나 탁상공론식 행정에서 탈피한 패러다임의 질적인 변화가 필요하다.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학생들이 안심하고 다닐 수 있는 교육환경을 만들어 주기 위해서는 가정과 학교 그리고 기업 등 우리 사회구성원 모두의 지속적인 관심과 적극적인 참여가 필요하다.</w:t>
      </w:r>
      <w:r w:rsidR="00424DFE">
        <w:rPr>
          <w:rFonts w:eastAsiaTheme="minorHAnsi" w:hint="eastAsia"/>
          <w:sz w:val="22"/>
        </w:rPr>
        <w:t xml:space="preserve"> </w:t>
      </w:r>
      <w:r w:rsidRPr="00F0004A">
        <w:rPr>
          <w:rFonts w:eastAsiaTheme="minorHAnsi" w:hint="eastAsia"/>
          <w:sz w:val="22"/>
        </w:rPr>
        <w:t>특히 기업에서는 학교폭력에 대항하여 이를 추방하는 데 공헌한 학생에 대해서는 특별히 우대한다는 방침을 정하고 입사 시 '학교폭력 예방 및 추방 활동기록'을 의무적으로 제출하도록 해야 한다</w:t>
      </w:r>
      <w:r w:rsidR="00F0004A">
        <w:rPr>
          <w:rFonts w:eastAsiaTheme="minorHAnsi" w:hint="eastAsia"/>
          <w:sz w:val="22"/>
        </w:rPr>
        <w:t>.</w:t>
      </w:r>
      <w:r w:rsidRPr="00F0004A">
        <w:rPr>
          <w:rFonts w:eastAsiaTheme="minorHAnsi" w:hint="eastAsia"/>
          <w:sz w:val="22"/>
        </w:rPr>
        <w:t>. 그러면 기업도 인성이 우수한 인재를 확보할 수 있게 되고 또한 사회적 책임을 다함으로써 기업의 가치를 높일 수 있는 계기가 됨은 물론 학교폭력을 추방하는데 큰 힘이 될 것이다.</w:t>
      </w: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lastRenderedPageBreak/>
        <w:t>따라서, 우리는, 미래의 주역이 될 학생들에게 창의력이 증진될 수 있는 건강하고 행복한 학교를 만들어 주기 위해서 실효성 있는 방안들을 마련해 나가며, 이와 함께 학교폭력을 추방하는 그날까지 '학교폭력 추방을 위한 1000만인 서명운동 및 범국민운동'을 끊임없이 펼쳐나갈 것을 다짐한다.</w:t>
      </w:r>
    </w:p>
    <w:p w:rsidR="00F0004A" w:rsidRDefault="00F0004A" w:rsidP="002D1253">
      <w:pPr>
        <w:pStyle w:val="a3"/>
        <w:rPr>
          <w:rFonts w:eastAsiaTheme="minorHAnsi"/>
          <w:sz w:val="22"/>
        </w:rPr>
      </w:pPr>
    </w:p>
    <w:p w:rsidR="002D1253" w:rsidRPr="00F0004A" w:rsidRDefault="002D1253" w:rsidP="002D1253">
      <w:pPr>
        <w:pStyle w:val="a3"/>
        <w:rPr>
          <w:rFonts w:eastAsiaTheme="minorHAnsi"/>
          <w:b/>
          <w:sz w:val="32"/>
          <w:szCs w:val="32"/>
        </w:rPr>
      </w:pPr>
      <w:r w:rsidRPr="00F0004A">
        <w:rPr>
          <w:rFonts w:eastAsiaTheme="minorHAnsi" w:hint="eastAsia"/>
          <w:b/>
          <w:sz w:val="32"/>
          <w:szCs w:val="32"/>
        </w:rPr>
        <w:t>II. 행동강령(CODE OF CONDUCT)</w:t>
      </w:r>
    </w:p>
    <w:p w:rsidR="002D1253" w:rsidRPr="003C7BE2" w:rsidRDefault="002D1253" w:rsidP="002D1253">
      <w:pPr>
        <w:pStyle w:val="a3"/>
        <w:rPr>
          <w:rFonts w:eastAsiaTheme="minorHAnsi"/>
          <w:sz w:val="10"/>
          <w:szCs w:val="10"/>
        </w:rPr>
      </w:pP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1. 우리는 우리가 존중받기를 원하듯이 타인의 인권을 존중한다.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2. 우리는 욕설 등 나쁜 언어 사용을 자제하고 항상 바른 언어를 사용하려고 노력한다. 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3. 우리는 집단따돌림을 증오하며, 친구가 어려움에 처해 있을 땐 주변에 도움을 요청하고, 단호히 맞선다.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4. 우리는 학교 안팎의 환경을 개선하는데 적극 노력하며, 온라인과 오프라인의 불건전한 정보를 접했을 때 이를 배격하고, 불법행동을 하지 않으며, 자율적 감시와 비판활동에 적극 임한다.</w:t>
      </w: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5. 우리는 학교폭력이 근절될 때까지 학교폭력 추방을 위한 1000만인 서명운동에 동참하며, 실효성 있는 학교폭력 예방 대책과 해결책을 마련하는데 공동으로 노력해 나간다. </w:t>
      </w:r>
    </w:p>
    <w:p w:rsidR="00F0004A" w:rsidRPr="00F0004A" w:rsidRDefault="00372B18" w:rsidP="002D1253">
      <w:pPr>
        <w:pStyle w:val="a3"/>
        <w:rPr>
          <w:rFonts w:eastAsiaTheme="minorHAnsi"/>
          <w:sz w:val="22"/>
        </w:rPr>
      </w:pPr>
      <w:r>
        <w:rPr>
          <w:rFonts w:eastAsia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179705</wp:posOffset>
                </wp:positionV>
                <wp:extent cx="5619750" cy="0"/>
                <wp:effectExtent l="9525" t="8255" r="952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4B1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.75pt;margin-top:14.15pt;width:44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q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rLFo9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"/>
            </w:pict>
          </mc:Fallback>
        </mc:AlternateContent>
      </w:r>
    </w:p>
    <w:p w:rsidR="002D1253" w:rsidRPr="006442B1" w:rsidRDefault="002D1253" w:rsidP="002D1253">
      <w:pPr>
        <w:pStyle w:val="a3"/>
        <w:rPr>
          <w:rFonts w:eastAsiaTheme="minorHAnsi"/>
          <w:b/>
          <w:sz w:val="22"/>
        </w:rPr>
      </w:pPr>
      <w:r w:rsidRPr="006442B1">
        <w:rPr>
          <w:rFonts w:eastAsiaTheme="minorHAnsi" w:hint="eastAsia"/>
          <w:b/>
          <w:sz w:val="22"/>
        </w:rPr>
        <w:t>본인은 ‘세계학교폭력추방본부</w:t>
      </w:r>
      <w:r w:rsidR="00F0004A" w:rsidRPr="006442B1">
        <w:rPr>
          <w:rFonts w:eastAsiaTheme="minorHAnsi" w:hint="eastAsia"/>
          <w:b/>
          <w:sz w:val="22"/>
        </w:rPr>
        <w:t>(SVEH)</w:t>
      </w:r>
      <w:r w:rsidR="006442B1">
        <w:rPr>
          <w:rFonts w:eastAsiaTheme="minorHAnsi" w:hint="eastAsia"/>
          <w:b/>
          <w:sz w:val="22"/>
        </w:rPr>
        <w:t xml:space="preserve"> </w:t>
      </w:r>
      <w:r w:rsidR="00F0004A" w:rsidRPr="006442B1">
        <w:rPr>
          <w:rFonts w:eastAsiaTheme="minorHAnsi" w:hint="eastAsia"/>
          <w:b/>
          <w:sz w:val="22"/>
        </w:rPr>
        <w:t>윤리강</w:t>
      </w:r>
      <w:r w:rsidRPr="006442B1">
        <w:rPr>
          <w:rFonts w:eastAsiaTheme="minorHAnsi" w:hint="eastAsia"/>
          <w:b/>
          <w:sz w:val="22"/>
        </w:rPr>
        <w:t>령 및 행동강령’</w:t>
      </w:r>
      <w:r w:rsidR="006442B1">
        <w:rPr>
          <w:rFonts w:eastAsiaTheme="minorHAnsi" w:hint="eastAsia"/>
          <w:b/>
          <w:sz w:val="22"/>
        </w:rPr>
        <w:t xml:space="preserve"> </w:t>
      </w:r>
      <w:r w:rsidRPr="006442B1">
        <w:rPr>
          <w:rFonts w:eastAsiaTheme="minorHAnsi" w:hint="eastAsia"/>
          <w:b/>
          <w:sz w:val="22"/>
        </w:rPr>
        <w:t xml:space="preserve">실천협약에 동의하며, </w:t>
      </w:r>
      <w:r w:rsidR="00153F41">
        <w:rPr>
          <w:rFonts w:eastAsiaTheme="minorHAnsi" w:hint="eastAsia"/>
          <w:b/>
          <w:sz w:val="22"/>
        </w:rPr>
        <w:t xml:space="preserve">실질적인 </w:t>
      </w:r>
      <w:r w:rsidRPr="006442B1">
        <w:rPr>
          <w:rFonts w:eastAsiaTheme="minorHAnsi" w:hint="eastAsia"/>
          <w:b/>
          <w:sz w:val="22"/>
        </w:rPr>
        <w:t>학교폭력추방</w:t>
      </w:r>
      <w:r w:rsidR="006442B1">
        <w:rPr>
          <w:rFonts w:eastAsiaTheme="minorHAnsi" w:hint="eastAsia"/>
          <w:b/>
          <w:sz w:val="22"/>
        </w:rPr>
        <w:t>을 위한</w:t>
      </w:r>
      <w:r w:rsidRPr="006442B1">
        <w:rPr>
          <w:rFonts w:eastAsiaTheme="minorHAnsi" w:hint="eastAsia"/>
          <w:b/>
          <w:sz w:val="22"/>
        </w:rPr>
        <w:t xml:space="preserve"> 1,000만인 서명운동’에 적극 참여합니다. </w:t>
      </w:r>
    </w:p>
    <w:p w:rsidR="002D1253" w:rsidRPr="00F0004A" w:rsidRDefault="002D1253" w:rsidP="002D1253">
      <w:pPr>
        <w:pStyle w:val="a3"/>
        <w:rPr>
          <w:rFonts w:eastAsiaTheme="minorHAnsi"/>
          <w:b/>
        </w:rPr>
      </w:pPr>
      <w:r w:rsidRPr="00F0004A">
        <w:rPr>
          <w:rFonts w:eastAsiaTheme="minorHAnsi" w:hint="eastAsia"/>
          <w:b/>
          <w:sz w:val="24"/>
          <w:szCs w:val="24"/>
        </w:rPr>
        <w:t>20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 xml:space="preserve"> 년 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 </w:t>
      </w:r>
      <w:r w:rsidRPr="00F0004A">
        <w:rPr>
          <w:rFonts w:eastAsiaTheme="minorHAnsi" w:hint="eastAsia"/>
          <w:b/>
          <w:sz w:val="24"/>
          <w:szCs w:val="24"/>
        </w:rPr>
        <w:t>월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 xml:space="preserve"> 일</w:t>
      </w:r>
    </w:p>
    <w:p w:rsidR="002D1253" w:rsidRPr="00F0004A" w:rsidRDefault="002D1253" w:rsidP="002D1253">
      <w:pPr>
        <w:pStyle w:val="a3"/>
        <w:rPr>
          <w:rFonts w:eastAsiaTheme="minorHAnsi"/>
          <w:b/>
        </w:rPr>
      </w:pPr>
      <w:r w:rsidRPr="00F0004A">
        <w:rPr>
          <w:rFonts w:eastAsiaTheme="minorHAnsi" w:hint="eastAsia"/>
          <w:b/>
          <w:sz w:val="24"/>
          <w:szCs w:val="24"/>
        </w:rPr>
        <w:t>성</w:t>
      </w:r>
      <w:r w:rsid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>명</w:t>
      </w:r>
      <w:r w:rsidR="00F0004A">
        <w:rPr>
          <w:rFonts w:eastAsiaTheme="minorHAnsi" w:hint="eastAsia"/>
          <w:b/>
          <w:sz w:val="24"/>
          <w:szCs w:val="24"/>
        </w:rPr>
        <w:t xml:space="preserve"> </w:t>
      </w:r>
      <w:r w:rsidRPr="00F0004A">
        <w:rPr>
          <w:rFonts w:eastAsiaTheme="minorHAnsi" w:hint="eastAsia"/>
          <w:b/>
          <w:sz w:val="24"/>
          <w:szCs w:val="24"/>
        </w:rPr>
        <w:t xml:space="preserve">: </w:t>
      </w:r>
    </w:p>
    <w:p w:rsidR="002D1253" w:rsidRDefault="002D1253" w:rsidP="002D1253">
      <w:pPr>
        <w:pStyle w:val="a3"/>
        <w:rPr>
          <w:rFonts w:eastAsiaTheme="minorHAnsi"/>
        </w:rPr>
      </w:pPr>
      <w:r w:rsidRPr="00F0004A">
        <w:rPr>
          <w:rFonts w:eastAsiaTheme="minorHAnsi" w:hint="eastAsia"/>
          <w:b/>
          <w:sz w:val="24"/>
          <w:szCs w:val="24"/>
        </w:rPr>
        <w:t>연락처</w:t>
      </w:r>
      <w:r w:rsidR="00F0004A">
        <w:rPr>
          <w:rFonts w:eastAsiaTheme="minorHAnsi" w:hint="eastAsia"/>
          <w:b/>
          <w:sz w:val="24"/>
          <w:szCs w:val="24"/>
        </w:rPr>
        <w:t xml:space="preserve"> </w:t>
      </w:r>
      <w:r w:rsidRPr="00F0004A">
        <w:rPr>
          <w:rFonts w:eastAsiaTheme="minorHAnsi" w:hint="eastAsia"/>
          <w:b/>
          <w:sz w:val="24"/>
          <w:szCs w:val="24"/>
        </w:rPr>
        <w:t>:</w:t>
      </w:r>
      <w:bookmarkStart w:id="0" w:name="_GoBack"/>
      <w:bookmarkEnd w:id="0"/>
    </w:p>
    <w:p w:rsidR="003C7BE2" w:rsidRDefault="003D4A8F" w:rsidP="00AD1F80">
      <w:pPr>
        <w:pStyle w:val="a3"/>
        <w:jc w:val="center"/>
        <w:rPr>
          <w:rFonts w:ascii="빛고을광주_Bold" w:eastAsia="빛고을광주_Bold" w:hAnsi="빛고을광주_Bold"/>
          <w:b/>
          <w:sz w:val="56"/>
          <w:szCs w:val="56"/>
        </w:rPr>
      </w:pPr>
      <w:r>
        <w:rPr>
          <w:rFonts w:eastAsiaTheme="minorHAnsi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670BC3" wp14:editId="003ADFC8">
            <wp:simplePos x="0" y="0"/>
            <wp:positionH relativeFrom="column">
              <wp:posOffset>3886200</wp:posOffset>
            </wp:positionH>
            <wp:positionV relativeFrom="paragraph">
              <wp:posOffset>142240</wp:posOffset>
            </wp:positionV>
            <wp:extent cx="1409700" cy="1409700"/>
            <wp:effectExtent l="0" t="0" r="0" b="0"/>
            <wp:wrapNone/>
            <wp:docPr id="4" name="그림 3" descr="세계연맹인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세계연맹인감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BE2" w:rsidRPr="000F0CE4" w:rsidRDefault="003C7BE2" w:rsidP="003C7BE2">
      <w:pPr>
        <w:pStyle w:val="a3"/>
        <w:jc w:val="center"/>
        <w:rPr>
          <w:rFonts w:ascii="빛고을광주_Bold" w:eastAsia="빛고을광주_Bold" w:hAnsi="빛고을광주_Bold"/>
          <w:b/>
          <w:sz w:val="66"/>
          <w:szCs w:val="66"/>
        </w:rPr>
      </w:pPr>
      <w:r w:rsidRPr="000F0CE4">
        <w:rPr>
          <w:rFonts w:ascii="빛고을광주_Bold" w:eastAsia="빛고을광주_Bold" w:hAnsi="빛고을광주_Bold" w:hint="eastAsia"/>
          <w:b/>
          <w:sz w:val="66"/>
          <w:szCs w:val="66"/>
        </w:rPr>
        <w:t>S V E H</w:t>
      </w:r>
    </w:p>
    <w:p w:rsidR="003C7BE2" w:rsidRPr="003C7BE2" w:rsidRDefault="0088271A" w:rsidP="00AD1F80">
      <w:pPr>
        <w:pStyle w:val="a3"/>
        <w:jc w:val="center"/>
        <w:rPr>
          <w:rFonts w:ascii="빛고을광주_Bold" w:eastAsia="빛고을광주_Bold" w:hAnsi="빛고을광주_Bold"/>
          <w:b/>
          <w:sz w:val="72"/>
          <w:szCs w:val="72"/>
        </w:rPr>
      </w:pPr>
      <w:r>
        <w:rPr>
          <w:rFonts w:ascii="빛고을광주_Bold" w:eastAsia="빛고을광주_Bold" w:hAnsi="빛고을광주_Bold" w:hint="eastAsia"/>
          <w:b/>
          <w:sz w:val="66"/>
          <w:szCs w:val="66"/>
        </w:rPr>
        <w:t xml:space="preserve">부설 </w:t>
      </w:r>
      <w:r w:rsidR="00AD1F80" w:rsidRPr="000F0CE4">
        <w:rPr>
          <w:rFonts w:ascii="빛고을광주_Bold" w:eastAsia="빛고을광주_Bold" w:hAnsi="빛고을광주_Bold" w:hint="eastAsia"/>
          <w:b/>
          <w:sz w:val="66"/>
          <w:szCs w:val="66"/>
        </w:rPr>
        <w:t>세계학교폭력추방본부</w:t>
      </w:r>
    </w:p>
    <w:p w:rsidR="00261759" w:rsidRPr="00F0004A" w:rsidRDefault="00AD1F80" w:rsidP="00AD1F80">
      <w:pPr>
        <w:pStyle w:val="a3"/>
        <w:jc w:val="center"/>
        <w:rPr>
          <w:rFonts w:eastAsiaTheme="minorHAnsi"/>
        </w:rPr>
      </w:pPr>
      <w:r w:rsidRPr="00AD1F80">
        <w:rPr>
          <w:rFonts w:eastAsiaTheme="minorHAnsi"/>
          <w:noProof/>
        </w:rPr>
        <w:drawing>
          <wp:inline distT="0" distB="0" distL="0" distR="0">
            <wp:extent cx="5204732" cy="1143000"/>
            <wp:effectExtent l="19050" t="0" r="0" b="0"/>
            <wp:docPr id="3" name="그림 0" descr="OK 세계총연맹 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 세계총연맹 C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73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759" w:rsidRPr="00F0004A" w:rsidSect="002617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44" w:rsidRDefault="00D01C44" w:rsidP="00DC0865">
      <w:r>
        <w:separator/>
      </w:r>
    </w:p>
  </w:endnote>
  <w:endnote w:type="continuationSeparator" w:id="0">
    <w:p w:rsidR="00D01C44" w:rsidRDefault="00D01C44" w:rsidP="00DC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빛고을광주_Bold">
    <w:altName w:val="맑은 고딕"/>
    <w:panose1 w:val="02020603020101020101"/>
    <w:charset w:val="81"/>
    <w:family w:val="roman"/>
    <w:pitch w:val="variable"/>
    <w:sig w:usb0="800002A7" w:usb1="09D77E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44" w:rsidRDefault="00D01C44" w:rsidP="00DC0865">
      <w:r>
        <w:separator/>
      </w:r>
    </w:p>
  </w:footnote>
  <w:footnote w:type="continuationSeparator" w:id="0">
    <w:p w:rsidR="00D01C44" w:rsidRDefault="00D01C44" w:rsidP="00DC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53"/>
    <w:rsid w:val="000F0CE4"/>
    <w:rsid w:val="00116D17"/>
    <w:rsid w:val="00153F41"/>
    <w:rsid w:val="00261759"/>
    <w:rsid w:val="002D1253"/>
    <w:rsid w:val="00372B18"/>
    <w:rsid w:val="003C7BE2"/>
    <w:rsid w:val="003D4A8F"/>
    <w:rsid w:val="00424DFE"/>
    <w:rsid w:val="005A0199"/>
    <w:rsid w:val="006442B1"/>
    <w:rsid w:val="006715AB"/>
    <w:rsid w:val="007E3D27"/>
    <w:rsid w:val="007F3D5D"/>
    <w:rsid w:val="0088271A"/>
    <w:rsid w:val="00904F3B"/>
    <w:rsid w:val="009F42C0"/>
    <w:rsid w:val="00AD1F80"/>
    <w:rsid w:val="00D01C44"/>
    <w:rsid w:val="00D67A7B"/>
    <w:rsid w:val="00DC0865"/>
    <w:rsid w:val="00F0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A0035C-7434-49CC-8017-7278F8C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5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D1253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2D1253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3">
    <w:name w:val="No Spacing"/>
    <w:uiPriority w:val="1"/>
    <w:qFormat/>
    <w:rsid w:val="002D1253"/>
    <w:pPr>
      <w:widowControl w:val="0"/>
      <w:wordWrap w:val="0"/>
      <w:autoSpaceDE w:val="0"/>
      <w:autoSpaceDN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C08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C0865"/>
  </w:style>
  <w:style w:type="paragraph" w:styleId="a5">
    <w:name w:val="footer"/>
    <w:basedOn w:val="a"/>
    <w:link w:val="Char0"/>
    <w:uiPriority w:val="99"/>
    <w:semiHidden/>
    <w:unhideWhenUsed/>
    <w:rsid w:val="00DC08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C0865"/>
  </w:style>
  <w:style w:type="paragraph" w:styleId="a6">
    <w:name w:val="Balloon Text"/>
    <w:basedOn w:val="a"/>
    <w:link w:val="Char1"/>
    <w:uiPriority w:val="99"/>
    <w:semiHidden/>
    <w:unhideWhenUsed/>
    <w:rsid w:val="00AD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D1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2</cp:revision>
  <dcterms:created xsi:type="dcterms:W3CDTF">2023-12-04T20:59:00Z</dcterms:created>
  <dcterms:modified xsi:type="dcterms:W3CDTF">2023-12-04T20:59:00Z</dcterms:modified>
</cp:coreProperties>
</file>